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87167" w:rsidRPr="00787167" w:rsidRDefault="007D53B6" w:rsidP="00787167">
      <w:pPr>
        <w:jc w:val="both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</w:t>
      </w:r>
      <w:bookmarkStart w:id="0" w:name="_GoBack"/>
      <w:bookmarkEnd w:id="0"/>
      <w:r w:rsidRPr="00081502">
        <w:rPr>
          <w:rFonts w:ascii="Times New Roman" w:hAnsi="Times New Roman"/>
          <w:szCs w:val="24"/>
        </w:rPr>
        <w:t>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  <w:r w:rsidR="008B188B">
        <w:rPr>
          <w:rFonts w:ascii="Times New Roman" w:hAnsi="Times New Roman"/>
          <w:szCs w:val="24"/>
        </w:rPr>
        <w:t xml:space="preserve"> </w:t>
      </w: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787167">
        <w:rPr>
          <w:rFonts w:ascii="Times New Roman" w:hAnsi="Times New Roman"/>
          <w:szCs w:val="24"/>
          <w:lang w:val="en-US"/>
        </w:rPr>
        <w:t>:</w:t>
      </w:r>
      <w:r w:rsidRPr="00081502">
        <w:rPr>
          <w:rFonts w:ascii="Times New Roman" w:hAnsi="Times New Roman"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Въвеждане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на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следните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информационни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и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комуникационни</w:t>
      </w:r>
      <w:r w:rsidR="00787167" w:rsidRPr="00787167">
        <w:rPr>
          <w:rFonts w:ascii="Times New Roman" w:hAnsi="Times New Roman"/>
          <w:b/>
          <w:szCs w:val="24"/>
        </w:rPr>
        <w:t xml:space="preserve"> </w:t>
      </w:r>
      <w:r w:rsidR="00787167" w:rsidRPr="00787167">
        <w:rPr>
          <w:rFonts w:ascii="Times New Roman" w:hAnsi="Times New Roman" w:hint="eastAsia"/>
          <w:b/>
          <w:szCs w:val="24"/>
        </w:rPr>
        <w:t>технологии</w:t>
      </w:r>
      <w:r w:rsidR="00787167" w:rsidRPr="00787167">
        <w:rPr>
          <w:rFonts w:ascii="Times New Roman" w:hAnsi="Times New Roman"/>
          <w:b/>
          <w:szCs w:val="24"/>
        </w:rPr>
        <w:t>:</w:t>
      </w:r>
    </w:p>
    <w:p w:rsidR="00787167" w:rsidRPr="00787167" w:rsidRDefault="00787167" w:rsidP="00787167">
      <w:pPr>
        <w:jc w:val="both"/>
        <w:rPr>
          <w:rFonts w:ascii="Times New Roman" w:hAnsi="Times New Roman"/>
          <w:b/>
          <w:szCs w:val="24"/>
        </w:rPr>
      </w:pPr>
      <w:r w:rsidRPr="00787167">
        <w:rPr>
          <w:rFonts w:ascii="Times New Roman" w:hAnsi="Times New Roman" w:hint="eastAsia"/>
          <w:b/>
          <w:szCs w:val="24"/>
        </w:rPr>
        <w:t>ОП</w:t>
      </w:r>
      <w:r w:rsidRPr="00787167">
        <w:rPr>
          <w:rFonts w:ascii="Times New Roman" w:hAnsi="Times New Roman"/>
          <w:b/>
          <w:szCs w:val="24"/>
        </w:rPr>
        <w:t xml:space="preserve"> 1 - </w:t>
      </w:r>
      <w:r w:rsidRPr="00787167">
        <w:rPr>
          <w:rFonts w:ascii="Times New Roman" w:hAnsi="Times New Roman" w:hint="eastAsia"/>
          <w:b/>
          <w:szCs w:val="24"/>
        </w:rPr>
        <w:t>Създаване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на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онлайн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магазин</w:t>
      </w:r>
      <w:r w:rsidRPr="00787167">
        <w:rPr>
          <w:rFonts w:ascii="Times New Roman" w:hAnsi="Times New Roman"/>
          <w:b/>
          <w:szCs w:val="24"/>
        </w:rPr>
        <w:t xml:space="preserve"> - 1 </w:t>
      </w:r>
      <w:r w:rsidRPr="00787167">
        <w:rPr>
          <w:rFonts w:ascii="Times New Roman" w:hAnsi="Times New Roman" w:hint="eastAsia"/>
          <w:b/>
          <w:szCs w:val="24"/>
        </w:rPr>
        <w:t>бр</w:t>
      </w:r>
      <w:r w:rsidRPr="00787167">
        <w:rPr>
          <w:rFonts w:ascii="Times New Roman" w:hAnsi="Times New Roman"/>
          <w:b/>
          <w:szCs w:val="24"/>
        </w:rPr>
        <w:t>.</w:t>
      </w:r>
    </w:p>
    <w:p w:rsidR="00787167" w:rsidRPr="00787167" w:rsidRDefault="00787167" w:rsidP="00787167">
      <w:pPr>
        <w:jc w:val="both"/>
        <w:rPr>
          <w:rFonts w:ascii="Times New Roman" w:hAnsi="Times New Roman"/>
          <w:b/>
          <w:szCs w:val="24"/>
        </w:rPr>
      </w:pPr>
      <w:r w:rsidRPr="00787167">
        <w:rPr>
          <w:rFonts w:ascii="Times New Roman" w:hAnsi="Times New Roman" w:hint="eastAsia"/>
          <w:b/>
          <w:szCs w:val="24"/>
        </w:rPr>
        <w:t>ОП</w:t>
      </w:r>
      <w:r w:rsidRPr="00787167">
        <w:rPr>
          <w:rFonts w:ascii="Times New Roman" w:hAnsi="Times New Roman"/>
          <w:b/>
          <w:szCs w:val="24"/>
        </w:rPr>
        <w:t xml:space="preserve"> 2 - </w:t>
      </w:r>
      <w:r w:rsidRPr="00787167">
        <w:rPr>
          <w:rFonts w:ascii="Times New Roman" w:hAnsi="Times New Roman" w:hint="eastAsia"/>
          <w:b/>
          <w:szCs w:val="24"/>
        </w:rPr>
        <w:t>Въвеждане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на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система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за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управление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на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взаимоотношенията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с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клиенти</w:t>
      </w:r>
      <w:r w:rsidRPr="00787167">
        <w:rPr>
          <w:rFonts w:ascii="Times New Roman" w:hAnsi="Times New Roman"/>
          <w:b/>
          <w:szCs w:val="24"/>
        </w:rPr>
        <w:t xml:space="preserve"> (CRM </w:t>
      </w:r>
      <w:r w:rsidRPr="00787167">
        <w:rPr>
          <w:rFonts w:ascii="Times New Roman" w:hAnsi="Times New Roman" w:hint="eastAsia"/>
          <w:b/>
          <w:szCs w:val="24"/>
        </w:rPr>
        <w:t>система</w:t>
      </w:r>
      <w:r w:rsidRPr="00787167">
        <w:rPr>
          <w:rFonts w:ascii="Times New Roman" w:hAnsi="Times New Roman"/>
          <w:b/>
          <w:szCs w:val="24"/>
        </w:rPr>
        <w:t xml:space="preserve">) - 1 </w:t>
      </w:r>
      <w:r w:rsidRPr="00787167">
        <w:rPr>
          <w:rFonts w:ascii="Times New Roman" w:hAnsi="Times New Roman" w:hint="eastAsia"/>
          <w:b/>
          <w:szCs w:val="24"/>
        </w:rPr>
        <w:t>бр</w:t>
      </w:r>
      <w:r w:rsidRPr="00787167">
        <w:rPr>
          <w:rFonts w:ascii="Times New Roman" w:hAnsi="Times New Roman"/>
          <w:b/>
          <w:szCs w:val="24"/>
        </w:rPr>
        <w:t>.</w:t>
      </w:r>
    </w:p>
    <w:p w:rsidR="008B188B" w:rsidRPr="00787167" w:rsidRDefault="00787167" w:rsidP="00787167">
      <w:pPr>
        <w:jc w:val="both"/>
        <w:rPr>
          <w:rFonts w:ascii="Times New Roman" w:hAnsi="Times New Roman"/>
          <w:b/>
          <w:szCs w:val="24"/>
        </w:rPr>
      </w:pPr>
      <w:r w:rsidRPr="00787167">
        <w:rPr>
          <w:rFonts w:ascii="Times New Roman" w:hAnsi="Times New Roman" w:hint="eastAsia"/>
          <w:b/>
          <w:szCs w:val="24"/>
        </w:rPr>
        <w:t>ОП</w:t>
      </w:r>
      <w:r w:rsidRPr="00787167">
        <w:rPr>
          <w:rFonts w:ascii="Times New Roman" w:hAnsi="Times New Roman"/>
          <w:b/>
          <w:szCs w:val="24"/>
        </w:rPr>
        <w:t xml:space="preserve"> 3 - </w:t>
      </w:r>
      <w:r w:rsidRPr="00787167">
        <w:rPr>
          <w:rFonts w:ascii="Times New Roman" w:hAnsi="Times New Roman" w:hint="eastAsia"/>
          <w:b/>
          <w:szCs w:val="24"/>
        </w:rPr>
        <w:t>Въвеждане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на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модул</w:t>
      </w:r>
      <w:r w:rsidRPr="00787167">
        <w:rPr>
          <w:rFonts w:ascii="Times New Roman" w:hAnsi="Times New Roman"/>
          <w:b/>
          <w:szCs w:val="24"/>
        </w:rPr>
        <w:t>/</w:t>
      </w:r>
      <w:r w:rsidRPr="00787167">
        <w:rPr>
          <w:rFonts w:ascii="Times New Roman" w:hAnsi="Times New Roman" w:hint="eastAsia"/>
          <w:b/>
          <w:szCs w:val="24"/>
        </w:rPr>
        <w:t>система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за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управление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на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складовото</w:t>
      </w:r>
      <w:r w:rsidRPr="00787167">
        <w:rPr>
          <w:rFonts w:ascii="Times New Roman" w:hAnsi="Times New Roman"/>
          <w:b/>
          <w:szCs w:val="24"/>
        </w:rPr>
        <w:t xml:space="preserve"> </w:t>
      </w:r>
      <w:r w:rsidRPr="00787167">
        <w:rPr>
          <w:rFonts w:ascii="Times New Roman" w:hAnsi="Times New Roman" w:hint="eastAsia"/>
          <w:b/>
          <w:szCs w:val="24"/>
        </w:rPr>
        <w:t>стопанство</w:t>
      </w:r>
      <w:r w:rsidRPr="00787167">
        <w:rPr>
          <w:rFonts w:ascii="Times New Roman" w:hAnsi="Times New Roman"/>
          <w:b/>
          <w:szCs w:val="24"/>
        </w:rPr>
        <w:t xml:space="preserve"> (WMS) - 1 </w:t>
      </w:r>
      <w:r w:rsidRPr="00787167">
        <w:rPr>
          <w:rFonts w:ascii="Times New Roman" w:hAnsi="Times New Roman" w:hint="eastAsia"/>
          <w:b/>
          <w:szCs w:val="24"/>
        </w:rPr>
        <w:t>бр</w:t>
      </w:r>
      <w:r w:rsidRPr="00787167">
        <w:rPr>
          <w:rFonts w:ascii="Times New Roman" w:hAnsi="Times New Roman"/>
          <w:b/>
          <w:szCs w:val="24"/>
        </w:rPr>
        <w:t>.</w:t>
      </w:r>
    </w:p>
    <w:p w:rsidR="007D53B6" w:rsidRPr="00081502" w:rsidRDefault="00787167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 xml:space="preserve">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C80" w:rsidRDefault="00FD1C80">
      <w:r>
        <w:separator/>
      </w:r>
    </w:p>
  </w:endnote>
  <w:endnote w:type="continuationSeparator" w:id="0">
    <w:p w:rsidR="00FD1C80" w:rsidRDefault="00FD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7167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C80" w:rsidRDefault="00FD1C80">
      <w:r>
        <w:separator/>
      </w:r>
    </w:p>
  </w:footnote>
  <w:footnote w:type="continuationSeparator" w:id="0">
    <w:p w:rsidR="00FD1C80" w:rsidRDefault="00FD1C80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7167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08244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8065" cy="476885"/>
                      <wp:effectExtent l="0" t="0" r="6985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065" cy="476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08244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685" cy="63627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685" cy="636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2445"/>
    <w:rsid w:val="00084C94"/>
    <w:rsid w:val="0009681A"/>
    <w:rsid w:val="000A23E5"/>
    <w:rsid w:val="000A4286"/>
    <w:rsid w:val="000A480A"/>
    <w:rsid w:val="000C054C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167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B188B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31DB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1C80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27E4B-D073-498A-B246-F4EB8326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Office</cp:lastModifiedBy>
  <cp:revision>4</cp:revision>
  <cp:lastPrinted>2016-05-04T14:09:00Z</cp:lastPrinted>
  <dcterms:created xsi:type="dcterms:W3CDTF">2026-05-07T11:38:00Z</dcterms:created>
  <dcterms:modified xsi:type="dcterms:W3CDTF">2026-05-07T12:11:00Z</dcterms:modified>
</cp:coreProperties>
</file>